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CD" w:rsidRDefault="00BC3BCD">
      <w:pPr>
        <w:spacing w:after="0" w:line="240" w:lineRule="auto"/>
        <w:jc w:val="both"/>
        <w:rPr>
          <w:rFonts w:ascii="Poppins" w:eastAsia="Poppins" w:hAnsi="Poppins" w:cs="Poppins"/>
          <w:color w:val="000000"/>
          <w:sz w:val="16"/>
          <w:szCs w:val="16"/>
        </w:rPr>
      </w:pPr>
    </w:p>
    <w:p w:rsidR="00391BEC" w:rsidRDefault="00B66D72">
      <w:pPr>
        <w:spacing w:after="0" w:line="240" w:lineRule="auto"/>
        <w:jc w:val="both"/>
        <w:rPr>
          <w:rFonts w:ascii="Poppins" w:eastAsia="Poppins" w:hAnsi="Poppins" w:cs="Poppins"/>
          <w:b/>
          <w:sz w:val="24"/>
          <w:szCs w:val="24"/>
        </w:rPr>
      </w:pPr>
      <w:r>
        <w:rPr>
          <w:rFonts w:ascii="Poppins" w:eastAsia="Poppins" w:hAnsi="Poppins" w:cs="Poppins"/>
          <w:b/>
          <w:sz w:val="24"/>
          <w:szCs w:val="24"/>
        </w:rPr>
        <w:t xml:space="preserve">Terms of Reference: Gender </w:t>
      </w:r>
      <w:r w:rsidR="00E806DD">
        <w:rPr>
          <w:rFonts w:ascii="Poppins" w:eastAsia="Poppins" w:hAnsi="Poppins" w:cs="Poppins"/>
          <w:b/>
          <w:sz w:val="24"/>
          <w:szCs w:val="24"/>
        </w:rPr>
        <w:t>Specialist</w:t>
      </w:r>
    </w:p>
    <w:p w:rsidR="00391BEC" w:rsidRDefault="00391BEC">
      <w:pPr>
        <w:spacing w:after="0" w:line="240" w:lineRule="auto"/>
        <w:jc w:val="both"/>
        <w:rPr>
          <w:rFonts w:ascii="Poppins" w:eastAsia="Poppins" w:hAnsi="Poppins" w:cs="Poppins"/>
          <w:sz w:val="24"/>
          <w:szCs w:val="24"/>
        </w:rPr>
      </w:pPr>
    </w:p>
    <w:tbl>
      <w:tblPr>
        <w:tblStyle w:val="a"/>
        <w:tblW w:w="9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2"/>
        <w:gridCol w:w="4602"/>
      </w:tblGrid>
      <w:tr w:rsidR="00391BEC">
        <w:trPr>
          <w:trHeight w:val="100"/>
        </w:trPr>
        <w:tc>
          <w:tcPr>
            <w:tcW w:w="4602" w:type="dxa"/>
          </w:tcPr>
          <w:p w:rsidR="00391BEC" w:rsidRDefault="00B66D72">
            <w:pPr>
              <w:spacing w:after="0" w:line="240" w:lineRule="auto"/>
              <w:jc w:val="both"/>
              <w:rPr>
                <w:rFonts w:ascii="Poppins" w:eastAsia="Poppins" w:hAnsi="Poppins" w:cs="Poppins"/>
                <w:color w:val="000000"/>
                <w:sz w:val="24"/>
                <w:szCs w:val="24"/>
              </w:rPr>
            </w:pPr>
            <w:r>
              <w:rPr>
                <w:rFonts w:ascii="Poppins" w:eastAsia="Poppins" w:hAnsi="Poppins" w:cs="Poppins"/>
                <w:color w:val="000000"/>
                <w:sz w:val="24"/>
                <w:szCs w:val="24"/>
              </w:rPr>
              <w:t xml:space="preserve">Project Number: </w:t>
            </w:r>
          </w:p>
        </w:tc>
        <w:tc>
          <w:tcPr>
            <w:tcW w:w="4602" w:type="dxa"/>
          </w:tcPr>
          <w:p w:rsidR="00391BEC" w:rsidRDefault="00B66D72">
            <w:pPr>
              <w:spacing w:after="0" w:line="240" w:lineRule="auto"/>
              <w:jc w:val="both"/>
              <w:rPr>
                <w:rFonts w:ascii="Poppins" w:eastAsia="Poppins" w:hAnsi="Poppins" w:cs="Poppins"/>
                <w:color w:val="000000"/>
                <w:sz w:val="24"/>
                <w:szCs w:val="24"/>
              </w:rPr>
            </w:pPr>
            <w:r>
              <w:rPr>
                <w:rFonts w:ascii="Poppins" w:eastAsia="Poppins" w:hAnsi="Poppins" w:cs="Poppins"/>
                <w:color w:val="000000"/>
                <w:sz w:val="24"/>
                <w:szCs w:val="24"/>
              </w:rPr>
              <w:t xml:space="preserve">PLEASE/BHU/2024/06 </w:t>
            </w:r>
          </w:p>
        </w:tc>
      </w:tr>
      <w:tr w:rsidR="00391BEC">
        <w:trPr>
          <w:trHeight w:val="237"/>
        </w:trPr>
        <w:tc>
          <w:tcPr>
            <w:tcW w:w="4602" w:type="dxa"/>
          </w:tcPr>
          <w:p w:rsidR="00391BEC" w:rsidRDefault="00B66D72">
            <w:pPr>
              <w:spacing w:after="0" w:line="240" w:lineRule="auto"/>
              <w:jc w:val="both"/>
              <w:rPr>
                <w:rFonts w:ascii="Poppins" w:eastAsia="Poppins" w:hAnsi="Poppins" w:cs="Poppins"/>
                <w:color w:val="000000"/>
                <w:sz w:val="24"/>
                <w:szCs w:val="24"/>
              </w:rPr>
            </w:pPr>
            <w:r>
              <w:rPr>
                <w:rFonts w:ascii="Poppins" w:eastAsia="Poppins" w:hAnsi="Poppins" w:cs="Poppins"/>
                <w:color w:val="000000"/>
                <w:sz w:val="24"/>
                <w:szCs w:val="24"/>
              </w:rPr>
              <w:t xml:space="preserve">Project Name: </w:t>
            </w:r>
          </w:p>
        </w:tc>
        <w:tc>
          <w:tcPr>
            <w:tcW w:w="4602" w:type="dxa"/>
          </w:tcPr>
          <w:p w:rsidR="00391BEC" w:rsidRDefault="00B66D72">
            <w:pPr>
              <w:spacing w:after="0" w:line="240" w:lineRule="auto"/>
              <w:jc w:val="both"/>
              <w:rPr>
                <w:rFonts w:ascii="Poppins" w:eastAsia="Poppins" w:hAnsi="Poppins" w:cs="Poppins"/>
                <w:color w:val="000000"/>
                <w:sz w:val="24"/>
                <w:szCs w:val="24"/>
              </w:rPr>
            </w:pPr>
            <w:r>
              <w:rPr>
                <w:rFonts w:ascii="Poppins" w:eastAsia="Poppins" w:hAnsi="Poppins" w:cs="Poppins"/>
                <w:color w:val="000000"/>
                <w:sz w:val="24"/>
                <w:szCs w:val="24"/>
              </w:rPr>
              <w:t xml:space="preserve">Reimagining Effective Partnerships for Tackling Plastic Waste and River Pollution </w:t>
            </w:r>
          </w:p>
        </w:tc>
      </w:tr>
      <w:tr w:rsidR="00391BEC">
        <w:trPr>
          <w:trHeight w:val="100"/>
        </w:trPr>
        <w:tc>
          <w:tcPr>
            <w:tcW w:w="4602" w:type="dxa"/>
          </w:tcPr>
          <w:p w:rsidR="00391BEC" w:rsidRDefault="00B66D72">
            <w:pPr>
              <w:spacing w:after="0" w:line="240" w:lineRule="auto"/>
              <w:jc w:val="both"/>
              <w:rPr>
                <w:rFonts w:ascii="Poppins" w:eastAsia="Poppins" w:hAnsi="Poppins" w:cs="Poppins"/>
                <w:color w:val="000000"/>
                <w:sz w:val="24"/>
                <w:szCs w:val="24"/>
              </w:rPr>
            </w:pPr>
            <w:r>
              <w:rPr>
                <w:rFonts w:ascii="Poppins" w:eastAsia="Poppins" w:hAnsi="Poppins" w:cs="Poppins"/>
                <w:color w:val="000000"/>
                <w:sz w:val="24"/>
                <w:szCs w:val="24"/>
              </w:rPr>
              <w:t xml:space="preserve">Project Director </w:t>
            </w:r>
          </w:p>
        </w:tc>
        <w:tc>
          <w:tcPr>
            <w:tcW w:w="4602" w:type="dxa"/>
          </w:tcPr>
          <w:p w:rsidR="00391BEC" w:rsidRDefault="00B66D72">
            <w:pPr>
              <w:spacing w:after="0" w:line="240" w:lineRule="auto"/>
              <w:jc w:val="both"/>
              <w:rPr>
                <w:rFonts w:ascii="Poppins" w:eastAsia="Poppins" w:hAnsi="Poppins" w:cs="Poppins"/>
                <w:color w:val="000000"/>
                <w:sz w:val="24"/>
                <w:szCs w:val="24"/>
              </w:rPr>
            </w:pPr>
            <w:proofErr w:type="spellStart"/>
            <w:r>
              <w:rPr>
                <w:rFonts w:ascii="Poppins" w:eastAsia="Poppins" w:hAnsi="Poppins" w:cs="Poppins"/>
                <w:color w:val="000000"/>
                <w:sz w:val="24"/>
                <w:szCs w:val="24"/>
              </w:rPr>
              <w:t>Sonam</w:t>
            </w:r>
            <w:proofErr w:type="spellEnd"/>
            <w:r>
              <w:rPr>
                <w:rFonts w:ascii="Poppins" w:eastAsia="Poppins" w:hAnsi="Poppins" w:cs="Poppins"/>
                <w:color w:val="000000"/>
                <w:sz w:val="24"/>
                <w:szCs w:val="24"/>
              </w:rPr>
              <w:t xml:space="preserve"> </w:t>
            </w:r>
            <w:proofErr w:type="spellStart"/>
            <w:r>
              <w:rPr>
                <w:rFonts w:ascii="Poppins" w:eastAsia="Poppins" w:hAnsi="Poppins" w:cs="Poppins"/>
                <w:color w:val="000000"/>
                <w:sz w:val="24"/>
                <w:szCs w:val="24"/>
              </w:rPr>
              <w:t>Wangmo</w:t>
            </w:r>
            <w:proofErr w:type="spellEnd"/>
            <w:r>
              <w:rPr>
                <w:rFonts w:ascii="Poppins" w:eastAsia="Poppins" w:hAnsi="Poppins" w:cs="Poppins"/>
                <w:color w:val="000000"/>
                <w:sz w:val="24"/>
                <w:szCs w:val="24"/>
              </w:rPr>
              <w:t xml:space="preserve"> (</w:t>
            </w:r>
            <w:r>
              <w:rPr>
                <w:rFonts w:ascii="Poppins" w:eastAsia="Poppins" w:hAnsi="Poppins" w:cs="Poppins"/>
                <w:color w:val="0462C1"/>
                <w:sz w:val="24"/>
                <w:szCs w:val="24"/>
              </w:rPr>
              <w:t>swangmo@bes.org.bt</w:t>
            </w:r>
            <w:r>
              <w:rPr>
                <w:rFonts w:ascii="Poppins" w:eastAsia="Poppins" w:hAnsi="Poppins" w:cs="Poppins"/>
                <w:color w:val="000000"/>
                <w:sz w:val="24"/>
                <w:szCs w:val="24"/>
              </w:rPr>
              <w:t xml:space="preserve">) </w:t>
            </w:r>
          </w:p>
        </w:tc>
      </w:tr>
      <w:tr w:rsidR="00391BEC">
        <w:trPr>
          <w:trHeight w:val="100"/>
        </w:trPr>
        <w:tc>
          <w:tcPr>
            <w:tcW w:w="4602" w:type="dxa"/>
          </w:tcPr>
          <w:p w:rsidR="00391BEC" w:rsidRDefault="00B66D72">
            <w:pPr>
              <w:spacing w:after="0" w:line="240" w:lineRule="auto"/>
              <w:jc w:val="both"/>
              <w:rPr>
                <w:rFonts w:ascii="Poppins" w:eastAsia="Poppins" w:hAnsi="Poppins" w:cs="Poppins"/>
                <w:color w:val="000000"/>
                <w:sz w:val="24"/>
                <w:szCs w:val="24"/>
              </w:rPr>
            </w:pPr>
            <w:r>
              <w:rPr>
                <w:rFonts w:ascii="Poppins" w:eastAsia="Poppins" w:hAnsi="Poppins" w:cs="Poppins"/>
                <w:color w:val="000000"/>
                <w:sz w:val="24"/>
                <w:szCs w:val="24"/>
              </w:rPr>
              <w:t xml:space="preserve">Project Start Date </w:t>
            </w:r>
          </w:p>
        </w:tc>
        <w:tc>
          <w:tcPr>
            <w:tcW w:w="4602" w:type="dxa"/>
          </w:tcPr>
          <w:p w:rsidR="00391BEC" w:rsidRDefault="00B66D72">
            <w:pPr>
              <w:spacing w:after="0" w:line="240" w:lineRule="auto"/>
              <w:jc w:val="both"/>
              <w:rPr>
                <w:rFonts w:ascii="Poppins" w:eastAsia="Poppins" w:hAnsi="Poppins" w:cs="Poppins"/>
                <w:color w:val="000000"/>
                <w:sz w:val="24"/>
                <w:szCs w:val="24"/>
              </w:rPr>
            </w:pPr>
            <w:r>
              <w:rPr>
                <w:rFonts w:ascii="Poppins" w:eastAsia="Poppins" w:hAnsi="Poppins" w:cs="Poppins"/>
                <w:color w:val="000000"/>
                <w:sz w:val="24"/>
                <w:szCs w:val="24"/>
              </w:rPr>
              <w:t xml:space="preserve">15 Feb, 2024 </w:t>
            </w:r>
          </w:p>
        </w:tc>
      </w:tr>
      <w:tr w:rsidR="00391BEC">
        <w:trPr>
          <w:trHeight w:val="237"/>
        </w:trPr>
        <w:tc>
          <w:tcPr>
            <w:tcW w:w="4602" w:type="dxa"/>
          </w:tcPr>
          <w:p w:rsidR="00391BEC" w:rsidRDefault="00B66D72">
            <w:pPr>
              <w:spacing w:after="0" w:line="240" w:lineRule="auto"/>
              <w:jc w:val="both"/>
              <w:rPr>
                <w:rFonts w:ascii="Poppins" w:eastAsia="Poppins" w:hAnsi="Poppins" w:cs="Poppins"/>
                <w:color w:val="000000"/>
                <w:sz w:val="24"/>
                <w:szCs w:val="24"/>
              </w:rPr>
            </w:pPr>
            <w:r>
              <w:rPr>
                <w:rFonts w:ascii="Poppins" w:eastAsia="Poppins" w:hAnsi="Poppins" w:cs="Poppins"/>
                <w:color w:val="000000"/>
                <w:sz w:val="24"/>
                <w:szCs w:val="24"/>
              </w:rPr>
              <w:t xml:space="preserve">Provide link to the project Management Dashboard </w:t>
            </w:r>
          </w:p>
        </w:tc>
        <w:tc>
          <w:tcPr>
            <w:tcW w:w="4602" w:type="dxa"/>
          </w:tcPr>
          <w:p w:rsidR="00391BEC" w:rsidRDefault="00B66D72">
            <w:pPr>
              <w:spacing w:after="0" w:line="240" w:lineRule="auto"/>
              <w:jc w:val="both"/>
              <w:rPr>
                <w:rFonts w:ascii="Poppins" w:eastAsia="Poppins" w:hAnsi="Poppins" w:cs="Poppins"/>
                <w:color w:val="0462C1"/>
                <w:sz w:val="24"/>
                <w:szCs w:val="24"/>
              </w:rPr>
            </w:pPr>
            <w:r>
              <w:rPr>
                <w:rFonts w:ascii="Poppins" w:eastAsia="Poppins" w:hAnsi="Poppins" w:cs="Poppins"/>
                <w:color w:val="0462C1"/>
                <w:sz w:val="24"/>
                <w:szCs w:val="24"/>
              </w:rPr>
              <w:t xml:space="preserve">https://docs.google.com/spreadsheets/d/1mMgwOlXzKuQbe3aQZZFuSBD67anV6NnQY0tRcLUjmg4/edit#gid=1092191706 </w:t>
            </w:r>
          </w:p>
        </w:tc>
      </w:tr>
    </w:tbl>
    <w:p w:rsidR="00391BEC" w:rsidRDefault="00391BEC">
      <w:pPr>
        <w:jc w:val="both"/>
        <w:rPr>
          <w:rFonts w:ascii="Poppins" w:eastAsia="Poppins" w:hAnsi="Poppins" w:cs="Poppins"/>
          <w:sz w:val="24"/>
          <w:szCs w:val="24"/>
        </w:rPr>
      </w:pPr>
    </w:p>
    <w:p w:rsidR="00391BEC" w:rsidRDefault="00B66D72">
      <w:pPr>
        <w:jc w:val="both"/>
        <w:rPr>
          <w:rFonts w:ascii="Poppins" w:eastAsia="Poppins" w:hAnsi="Poppins" w:cs="Poppins"/>
          <w:b/>
          <w:sz w:val="24"/>
          <w:szCs w:val="24"/>
        </w:rPr>
      </w:pPr>
      <w:r>
        <w:rPr>
          <w:rFonts w:ascii="Poppins" w:eastAsia="Poppins" w:hAnsi="Poppins" w:cs="Poppins"/>
          <w:b/>
          <w:sz w:val="24"/>
          <w:szCs w:val="24"/>
        </w:rPr>
        <w:t>Project Background</w:t>
      </w:r>
    </w:p>
    <w:p w:rsidR="00391BEC" w:rsidRDefault="00B66D72">
      <w:pPr>
        <w:jc w:val="both"/>
        <w:rPr>
          <w:rFonts w:ascii="Poppins" w:eastAsia="Poppins" w:hAnsi="Poppins" w:cs="Poppins"/>
          <w:sz w:val="24"/>
          <w:szCs w:val="24"/>
        </w:rPr>
      </w:pPr>
      <w:r>
        <w:rPr>
          <w:rFonts w:ascii="Poppins" w:eastAsia="Poppins" w:hAnsi="Poppins" w:cs="Poppins"/>
          <w:sz w:val="24"/>
          <w:szCs w:val="24"/>
        </w:rPr>
        <w:t xml:space="preserve">The Bhutan Ecological Society’s project, titled “Reimagining Effective Partnerships for Tackling Plastic Waste and River Pollution,” has been selected as one of the recipients of the Plastic Free Rivers and Seas for South Asia (PLEASE) grant. This project funded by the World Bank and implemented by the South Asia Cooperative Environment </w:t>
      </w:r>
      <w:proofErr w:type="spellStart"/>
      <w:r>
        <w:rPr>
          <w:rFonts w:ascii="Poppins" w:eastAsia="Poppins" w:hAnsi="Poppins" w:cs="Poppins"/>
          <w:sz w:val="24"/>
          <w:szCs w:val="24"/>
        </w:rPr>
        <w:t>Programme</w:t>
      </w:r>
      <w:proofErr w:type="spellEnd"/>
      <w:r>
        <w:rPr>
          <w:rFonts w:ascii="Poppins" w:eastAsia="Poppins" w:hAnsi="Poppins" w:cs="Poppins"/>
          <w:sz w:val="24"/>
          <w:szCs w:val="24"/>
        </w:rPr>
        <w:t xml:space="preserve"> (SACEP), with support from the United Nations Office for Project Services (UNOPS), aims to catalyze actions directed at reducing the flow of plastic pollution into South Asian seas and rivers.</w:t>
      </w:r>
    </w:p>
    <w:p w:rsidR="00391BEC" w:rsidRDefault="00B66D72">
      <w:pPr>
        <w:jc w:val="both"/>
        <w:rPr>
          <w:rFonts w:ascii="Poppins" w:eastAsia="Poppins" w:hAnsi="Poppins" w:cs="Poppins"/>
          <w:sz w:val="24"/>
          <w:szCs w:val="24"/>
        </w:rPr>
      </w:pPr>
      <w:r>
        <w:rPr>
          <w:rFonts w:ascii="Poppins" w:eastAsia="Poppins" w:hAnsi="Poppins" w:cs="Poppins"/>
          <w:sz w:val="24"/>
          <w:szCs w:val="24"/>
        </w:rPr>
        <w:t xml:space="preserve">The project will combat the pressing issue of plastic waste pollution within two targeted areas of the </w:t>
      </w:r>
      <w:proofErr w:type="spellStart"/>
      <w:r>
        <w:rPr>
          <w:rFonts w:ascii="Poppins" w:eastAsia="Poppins" w:hAnsi="Poppins" w:cs="Poppins"/>
          <w:sz w:val="24"/>
          <w:szCs w:val="24"/>
        </w:rPr>
        <w:t>WangChhu</w:t>
      </w:r>
      <w:proofErr w:type="spellEnd"/>
      <w:r>
        <w:rPr>
          <w:rFonts w:ascii="Poppins" w:eastAsia="Poppins" w:hAnsi="Poppins" w:cs="Poppins"/>
          <w:sz w:val="24"/>
          <w:szCs w:val="24"/>
        </w:rPr>
        <w:t xml:space="preserve"> watershed (Bhutan): </w:t>
      </w:r>
      <w:proofErr w:type="spellStart"/>
      <w:r>
        <w:rPr>
          <w:rFonts w:ascii="Poppins" w:eastAsia="Poppins" w:hAnsi="Poppins" w:cs="Poppins"/>
          <w:sz w:val="24"/>
          <w:szCs w:val="24"/>
        </w:rPr>
        <w:t>Thimphu</w:t>
      </w:r>
      <w:proofErr w:type="spellEnd"/>
      <w:r>
        <w:rPr>
          <w:rFonts w:ascii="Poppins" w:eastAsia="Poppins" w:hAnsi="Poppins" w:cs="Poppins"/>
          <w:sz w:val="24"/>
          <w:szCs w:val="24"/>
        </w:rPr>
        <w:t xml:space="preserve"> City Corporation, and </w:t>
      </w:r>
      <w:proofErr w:type="spellStart"/>
      <w:r>
        <w:rPr>
          <w:rFonts w:ascii="Poppins" w:eastAsia="Poppins" w:hAnsi="Poppins" w:cs="Poppins"/>
          <w:sz w:val="24"/>
          <w:szCs w:val="24"/>
        </w:rPr>
        <w:t>Kawang</w:t>
      </w:r>
      <w:proofErr w:type="spellEnd"/>
      <w:r>
        <w:rPr>
          <w:rFonts w:ascii="Poppins" w:eastAsia="Poppins" w:hAnsi="Poppins" w:cs="Poppins"/>
          <w:sz w:val="24"/>
          <w:szCs w:val="24"/>
        </w:rPr>
        <w:t xml:space="preserve"> County. The project's innovative interventions will transform plastic waste and recycling practices to achieve ’end-to-end’ waste management. </w:t>
      </w:r>
    </w:p>
    <w:p w:rsidR="00391BEC" w:rsidRDefault="00B66D72">
      <w:pPr>
        <w:jc w:val="both"/>
        <w:rPr>
          <w:rFonts w:ascii="Poppins" w:eastAsia="Poppins" w:hAnsi="Poppins" w:cs="Poppins"/>
          <w:sz w:val="24"/>
          <w:szCs w:val="24"/>
        </w:rPr>
      </w:pPr>
      <w:r>
        <w:rPr>
          <w:rFonts w:ascii="Poppins" w:eastAsia="Poppins" w:hAnsi="Poppins" w:cs="Poppins"/>
          <w:sz w:val="24"/>
          <w:szCs w:val="24"/>
        </w:rPr>
        <w:t xml:space="preserve">Our target communities involve: </w:t>
      </w:r>
      <w:proofErr w:type="spellStart"/>
      <w:r>
        <w:rPr>
          <w:rFonts w:ascii="Poppins" w:eastAsia="Poppins" w:hAnsi="Poppins" w:cs="Poppins"/>
          <w:sz w:val="24"/>
          <w:szCs w:val="24"/>
        </w:rPr>
        <w:t>Thimphu</w:t>
      </w:r>
      <w:proofErr w:type="spellEnd"/>
      <w:r>
        <w:rPr>
          <w:rFonts w:ascii="Poppins" w:eastAsia="Poppins" w:hAnsi="Poppins" w:cs="Poppins"/>
          <w:sz w:val="24"/>
          <w:szCs w:val="24"/>
        </w:rPr>
        <w:t xml:space="preserve"> City Corporation, </w:t>
      </w:r>
      <w:proofErr w:type="spellStart"/>
      <w:r>
        <w:rPr>
          <w:rFonts w:ascii="Poppins" w:eastAsia="Poppins" w:hAnsi="Poppins" w:cs="Poppins"/>
          <w:sz w:val="24"/>
          <w:szCs w:val="24"/>
        </w:rPr>
        <w:t>Kawang</w:t>
      </w:r>
      <w:proofErr w:type="spellEnd"/>
      <w:r>
        <w:rPr>
          <w:rFonts w:ascii="Poppins" w:eastAsia="Poppins" w:hAnsi="Poppins" w:cs="Poppins"/>
          <w:sz w:val="24"/>
          <w:szCs w:val="24"/>
        </w:rPr>
        <w:t xml:space="preserve"> County, institutions along the </w:t>
      </w:r>
      <w:proofErr w:type="spellStart"/>
      <w:r>
        <w:rPr>
          <w:rFonts w:ascii="Poppins" w:eastAsia="Poppins" w:hAnsi="Poppins" w:cs="Poppins"/>
          <w:sz w:val="24"/>
          <w:szCs w:val="24"/>
        </w:rPr>
        <w:t>WangChhu</w:t>
      </w:r>
      <w:proofErr w:type="spellEnd"/>
      <w:r>
        <w:rPr>
          <w:rFonts w:ascii="Poppins" w:eastAsia="Poppins" w:hAnsi="Poppins" w:cs="Poppins"/>
          <w:sz w:val="24"/>
          <w:szCs w:val="24"/>
        </w:rPr>
        <w:t xml:space="preserve"> River, as well as upstream watershed settlements. While regionally focused, our proposal provides a blueprint for a national mandate that can extend across Bhutan and the trans-Himalaya. As such, the project has five objectives:</w:t>
      </w:r>
    </w:p>
    <w:p w:rsidR="00391BEC" w:rsidRDefault="00B66D72">
      <w:pPr>
        <w:spacing w:after="0" w:line="240" w:lineRule="auto"/>
        <w:jc w:val="both"/>
        <w:rPr>
          <w:rFonts w:ascii="Poppins" w:eastAsia="Poppins" w:hAnsi="Poppins" w:cs="Poppins"/>
          <w:sz w:val="24"/>
          <w:szCs w:val="24"/>
        </w:rPr>
      </w:pPr>
      <w:r>
        <w:rPr>
          <w:rFonts w:ascii="Poppins" w:eastAsia="Poppins" w:hAnsi="Poppins" w:cs="Poppins"/>
          <w:sz w:val="24"/>
          <w:szCs w:val="24"/>
        </w:rPr>
        <w:t>● Promoting awareness and capacity within target communities.</w:t>
      </w:r>
    </w:p>
    <w:p w:rsidR="00391BEC" w:rsidRDefault="00B66D72">
      <w:pPr>
        <w:spacing w:after="0" w:line="240" w:lineRule="auto"/>
        <w:jc w:val="both"/>
        <w:rPr>
          <w:rFonts w:ascii="Poppins" w:eastAsia="Poppins" w:hAnsi="Poppins" w:cs="Poppins"/>
          <w:sz w:val="24"/>
          <w:szCs w:val="24"/>
        </w:rPr>
      </w:pPr>
      <w:r>
        <w:rPr>
          <w:rFonts w:ascii="Poppins" w:eastAsia="Poppins" w:hAnsi="Poppins" w:cs="Poppins"/>
          <w:sz w:val="24"/>
          <w:szCs w:val="24"/>
        </w:rPr>
        <w:t xml:space="preserve">● </w:t>
      </w:r>
      <w:proofErr w:type="gramStart"/>
      <w:r>
        <w:rPr>
          <w:rFonts w:ascii="Poppins" w:eastAsia="Poppins" w:hAnsi="Poppins" w:cs="Poppins"/>
          <w:sz w:val="24"/>
          <w:szCs w:val="24"/>
        </w:rPr>
        <w:t>Initiating</w:t>
      </w:r>
      <w:proofErr w:type="gramEnd"/>
      <w:r>
        <w:rPr>
          <w:rFonts w:ascii="Poppins" w:eastAsia="Poppins" w:hAnsi="Poppins" w:cs="Poppins"/>
          <w:sz w:val="24"/>
          <w:szCs w:val="24"/>
        </w:rPr>
        <w:t xml:space="preserve"> local interventions.</w:t>
      </w:r>
    </w:p>
    <w:p w:rsidR="00391BEC" w:rsidRDefault="00B66D72">
      <w:pPr>
        <w:spacing w:after="0" w:line="240" w:lineRule="auto"/>
        <w:jc w:val="both"/>
        <w:rPr>
          <w:rFonts w:ascii="Poppins" w:eastAsia="Poppins" w:hAnsi="Poppins" w:cs="Poppins"/>
          <w:sz w:val="24"/>
          <w:szCs w:val="24"/>
        </w:rPr>
      </w:pPr>
      <w:r>
        <w:rPr>
          <w:rFonts w:ascii="Poppins" w:eastAsia="Poppins" w:hAnsi="Poppins" w:cs="Poppins"/>
          <w:sz w:val="24"/>
          <w:szCs w:val="24"/>
        </w:rPr>
        <w:t xml:space="preserve">● </w:t>
      </w:r>
      <w:proofErr w:type="gramStart"/>
      <w:r>
        <w:rPr>
          <w:rFonts w:ascii="Poppins" w:eastAsia="Poppins" w:hAnsi="Poppins" w:cs="Poppins"/>
          <w:sz w:val="24"/>
          <w:szCs w:val="24"/>
        </w:rPr>
        <w:t>Strengthening</w:t>
      </w:r>
      <w:proofErr w:type="gramEnd"/>
      <w:r>
        <w:rPr>
          <w:rFonts w:ascii="Poppins" w:eastAsia="Poppins" w:hAnsi="Poppins" w:cs="Poppins"/>
          <w:sz w:val="24"/>
          <w:szCs w:val="24"/>
        </w:rPr>
        <w:t xml:space="preserve"> local and regional partnerships.</w:t>
      </w:r>
    </w:p>
    <w:p w:rsidR="00391BEC" w:rsidRDefault="00B66D72">
      <w:pPr>
        <w:spacing w:after="0" w:line="240" w:lineRule="auto"/>
        <w:jc w:val="both"/>
        <w:rPr>
          <w:rFonts w:ascii="Poppins" w:eastAsia="Poppins" w:hAnsi="Poppins" w:cs="Poppins"/>
          <w:sz w:val="24"/>
          <w:szCs w:val="24"/>
        </w:rPr>
      </w:pPr>
      <w:r>
        <w:rPr>
          <w:rFonts w:ascii="Poppins" w:eastAsia="Poppins" w:hAnsi="Poppins" w:cs="Poppins"/>
          <w:sz w:val="24"/>
          <w:szCs w:val="24"/>
        </w:rPr>
        <w:t>● Strengthen national and regional expertise through knowledge creation and dissemination.</w:t>
      </w:r>
    </w:p>
    <w:p w:rsidR="00391BEC" w:rsidRDefault="00B66D72">
      <w:pPr>
        <w:spacing w:after="0" w:line="240" w:lineRule="auto"/>
        <w:jc w:val="both"/>
        <w:rPr>
          <w:rFonts w:ascii="Poppins" w:eastAsia="Poppins" w:hAnsi="Poppins" w:cs="Poppins"/>
          <w:sz w:val="24"/>
          <w:szCs w:val="24"/>
        </w:rPr>
      </w:pPr>
      <w:r>
        <w:rPr>
          <w:rFonts w:ascii="Poppins" w:eastAsia="Poppins" w:hAnsi="Poppins" w:cs="Poppins"/>
          <w:sz w:val="24"/>
          <w:szCs w:val="24"/>
        </w:rPr>
        <w:t>● Expanding women’s role in project administration and supervision</w:t>
      </w:r>
    </w:p>
    <w:p w:rsidR="00391BEC" w:rsidRDefault="00391BEC">
      <w:pPr>
        <w:spacing w:after="0" w:line="240" w:lineRule="auto"/>
        <w:jc w:val="both"/>
        <w:rPr>
          <w:rFonts w:ascii="Poppins" w:eastAsia="Poppins" w:hAnsi="Poppins" w:cs="Poppins"/>
          <w:sz w:val="24"/>
          <w:szCs w:val="24"/>
        </w:rPr>
      </w:pPr>
    </w:p>
    <w:p w:rsidR="00391BEC" w:rsidRDefault="00B66D72">
      <w:pPr>
        <w:spacing w:after="0" w:line="240" w:lineRule="auto"/>
        <w:jc w:val="both"/>
        <w:rPr>
          <w:rFonts w:ascii="Poppins" w:eastAsia="Poppins" w:hAnsi="Poppins" w:cs="Poppins"/>
          <w:b/>
          <w:sz w:val="24"/>
          <w:szCs w:val="24"/>
        </w:rPr>
      </w:pPr>
      <w:r>
        <w:rPr>
          <w:rFonts w:ascii="Poppins" w:eastAsia="Poppins" w:hAnsi="Poppins" w:cs="Poppins"/>
          <w:b/>
          <w:sz w:val="24"/>
          <w:szCs w:val="24"/>
        </w:rPr>
        <w:t>Description of Position:</w:t>
      </w:r>
    </w:p>
    <w:p w:rsidR="00391BEC" w:rsidRDefault="00EF7758">
      <w:pPr>
        <w:jc w:val="both"/>
        <w:rPr>
          <w:rFonts w:ascii="Poppins" w:eastAsia="Poppins" w:hAnsi="Poppins" w:cs="Poppins"/>
          <w:sz w:val="24"/>
          <w:szCs w:val="24"/>
        </w:rPr>
      </w:pPr>
      <w:r w:rsidRPr="00EF7758">
        <w:rPr>
          <w:rFonts w:ascii="Poppins" w:eastAsia="Poppins" w:hAnsi="Poppins" w:cs="Poppins"/>
          <w:sz w:val="24"/>
          <w:szCs w:val="24"/>
        </w:rPr>
        <w:t xml:space="preserve">The Advocacy and Communications </w:t>
      </w:r>
      <w:r w:rsidR="00E806DD">
        <w:rPr>
          <w:rFonts w:ascii="Poppins" w:eastAsia="Poppins" w:hAnsi="Poppins" w:cs="Poppins"/>
          <w:sz w:val="24"/>
          <w:szCs w:val="24"/>
        </w:rPr>
        <w:t>Specialist</w:t>
      </w:r>
      <w:r w:rsidR="008E42C6">
        <w:rPr>
          <w:rFonts w:ascii="Poppins" w:eastAsia="Poppins" w:hAnsi="Poppins" w:cs="Poppins"/>
          <w:sz w:val="24"/>
          <w:szCs w:val="24"/>
        </w:rPr>
        <w:t>, working together with the BES, UNOPS and SACEP team</w:t>
      </w:r>
      <w:r w:rsidRPr="00EF7758">
        <w:rPr>
          <w:rFonts w:ascii="Poppins" w:eastAsia="Poppins" w:hAnsi="Poppins" w:cs="Poppins"/>
          <w:sz w:val="24"/>
          <w:szCs w:val="24"/>
        </w:rPr>
        <w:t xml:space="preserve"> will be responsible for implementing advocacy and communication strategies to support the objectives of the project. This role will involve raising awareness, </w:t>
      </w:r>
      <w:r w:rsidR="00E806DD">
        <w:rPr>
          <w:rFonts w:ascii="Poppins" w:eastAsia="Poppins" w:hAnsi="Poppins" w:cs="Poppins"/>
          <w:sz w:val="24"/>
          <w:szCs w:val="24"/>
        </w:rPr>
        <w:t xml:space="preserve">organizing key events to </w:t>
      </w:r>
      <w:r w:rsidRPr="00EF7758">
        <w:rPr>
          <w:rFonts w:ascii="Poppins" w:eastAsia="Poppins" w:hAnsi="Poppins" w:cs="Poppins"/>
          <w:sz w:val="24"/>
          <w:szCs w:val="24"/>
        </w:rPr>
        <w:t>engaging stakeholders, and promoting the project’s initiatives to reduce plastic pollution effectively.</w:t>
      </w:r>
      <w:r w:rsidR="00B66D72">
        <w:rPr>
          <w:rFonts w:ascii="Poppins" w:eastAsia="Poppins" w:hAnsi="Poppins" w:cs="Poppins"/>
          <w:sz w:val="24"/>
          <w:szCs w:val="24"/>
        </w:rPr>
        <w:t xml:space="preserve"> </w:t>
      </w:r>
    </w:p>
    <w:p w:rsidR="00391BEC" w:rsidRDefault="00B66D72">
      <w:pPr>
        <w:jc w:val="both"/>
        <w:rPr>
          <w:rFonts w:ascii="Poppins" w:eastAsia="Poppins" w:hAnsi="Poppins" w:cs="Poppins"/>
          <w:b/>
          <w:sz w:val="24"/>
          <w:szCs w:val="24"/>
        </w:rPr>
      </w:pPr>
      <w:r>
        <w:rPr>
          <w:rFonts w:ascii="Poppins" w:eastAsia="Poppins" w:hAnsi="Poppins" w:cs="Poppins"/>
          <w:b/>
          <w:sz w:val="24"/>
          <w:szCs w:val="24"/>
        </w:rPr>
        <w:lastRenderedPageBreak/>
        <w:t>Scope of Work:</w:t>
      </w:r>
    </w:p>
    <w:p w:rsidR="00EF7758" w:rsidRPr="00EF7758" w:rsidRDefault="00EF7758" w:rsidP="00EF7758">
      <w:pPr>
        <w:jc w:val="both"/>
        <w:rPr>
          <w:rFonts w:ascii="Poppins" w:eastAsia="Poppins" w:hAnsi="Poppins" w:cs="Poppins"/>
          <w:sz w:val="24"/>
          <w:szCs w:val="24"/>
        </w:rPr>
      </w:pPr>
      <w:r w:rsidRPr="00EF7758">
        <w:rPr>
          <w:rFonts w:ascii="Poppins" w:eastAsia="Poppins" w:hAnsi="Poppins" w:cs="Poppins"/>
          <w:sz w:val="24"/>
          <w:szCs w:val="24"/>
        </w:rPr>
        <w:t xml:space="preserve">The key responsibilities of the Advocacy and Communications </w:t>
      </w:r>
      <w:r w:rsidR="00E806DD">
        <w:rPr>
          <w:rFonts w:ascii="Poppins" w:eastAsia="Poppins" w:hAnsi="Poppins" w:cs="Poppins"/>
          <w:sz w:val="24"/>
          <w:szCs w:val="24"/>
        </w:rPr>
        <w:t>Specialist</w:t>
      </w:r>
      <w:r w:rsidRPr="00EF7758">
        <w:rPr>
          <w:rFonts w:ascii="Poppins" w:eastAsia="Poppins" w:hAnsi="Poppins" w:cs="Poppins"/>
          <w:sz w:val="24"/>
          <w:szCs w:val="24"/>
        </w:rPr>
        <w:t xml:space="preserve"> include, but are not limited to:</w:t>
      </w:r>
    </w:p>
    <w:p w:rsidR="00EF7758" w:rsidRPr="00EF7758" w:rsidRDefault="00EF7758" w:rsidP="00EF7758">
      <w:pPr>
        <w:jc w:val="both"/>
        <w:rPr>
          <w:rFonts w:ascii="Poppins" w:eastAsia="Poppins" w:hAnsi="Poppins" w:cs="Poppins"/>
          <w:sz w:val="24"/>
          <w:szCs w:val="24"/>
        </w:rPr>
      </w:pPr>
      <w:r w:rsidRPr="00EF7758">
        <w:rPr>
          <w:rFonts w:ascii="Poppins" w:eastAsia="Poppins" w:hAnsi="Poppins" w:cs="Poppins"/>
          <w:sz w:val="24"/>
          <w:szCs w:val="24"/>
        </w:rPr>
        <w:t>a. Advocacy</w:t>
      </w:r>
    </w:p>
    <w:p w:rsidR="00EF7758" w:rsidRDefault="00EF7758" w:rsidP="00EF7758">
      <w:pPr>
        <w:pStyle w:val="ListParagraph"/>
        <w:numPr>
          <w:ilvl w:val="0"/>
          <w:numId w:val="4"/>
        </w:numPr>
        <w:jc w:val="both"/>
        <w:rPr>
          <w:rFonts w:ascii="Poppins" w:eastAsia="Poppins" w:hAnsi="Poppins" w:cs="Poppins"/>
          <w:sz w:val="24"/>
          <w:szCs w:val="24"/>
        </w:rPr>
      </w:pPr>
      <w:r>
        <w:rPr>
          <w:rFonts w:ascii="Poppins" w:eastAsia="Poppins" w:hAnsi="Poppins" w:cs="Poppins"/>
          <w:sz w:val="24"/>
          <w:szCs w:val="24"/>
        </w:rPr>
        <w:t xml:space="preserve">Enhance </w:t>
      </w:r>
      <w:r w:rsidRPr="00EF7758">
        <w:rPr>
          <w:rFonts w:ascii="Poppins" w:eastAsia="Poppins" w:hAnsi="Poppins" w:cs="Poppins"/>
          <w:sz w:val="24"/>
          <w:szCs w:val="24"/>
        </w:rPr>
        <w:t xml:space="preserve">and implement </w:t>
      </w:r>
      <w:r w:rsidR="00CC231D">
        <w:rPr>
          <w:rFonts w:ascii="Poppins" w:eastAsia="Poppins" w:hAnsi="Poppins" w:cs="Poppins"/>
          <w:sz w:val="24"/>
          <w:szCs w:val="24"/>
        </w:rPr>
        <w:t>the PLEASE project’s A</w:t>
      </w:r>
      <w:r w:rsidRPr="00EF7758">
        <w:rPr>
          <w:rFonts w:ascii="Poppins" w:eastAsia="Poppins" w:hAnsi="Poppins" w:cs="Poppins"/>
          <w:sz w:val="24"/>
          <w:szCs w:val="24"/>
        </w:rPr>
        <w:t>dvocacy</w:t>
      </w:r>
      <w:r w:rsidR="00E806DD">
        <w:rPr>
          <w:rFonts w:ascii="Poppins" w:eastAsia="Poppins" w:hAnsi="Poppins" w:cs="Poppins"/>
          <w:sz w:val="24"/>
          <w:szCs w:val="24"/>
        </w:rPr>
        <w:t xml:space="preserve"> and Communications S</w:t>
      </w:r>
      <w:r w:rsidR="00CC231D">
        <w:rPr>
          <w:rFonts w:ascii="Poppins" w:eastAsia="Poppins" w:hAnsi="Poppins" w:cs="Poppins"/>
          <w:sz w:val="24"/>
          <w:szCs w:val="24"/>
        </w:rPr>
        <w:t>trategy</w:t>
      </w:r>
      <w:r w:rsidRPr="00EF7758">
        <w:rPr>
          <w:rFonts w:ascii="Poppins" w:eastAsia="Poppins" w:hAnsi="Poppins" w:cs="Poppins"/>
          <w:sz w:val="24"/>
          <w:szCs w:val="24"/>
        </w:rPr>
        <w:t xml:space="preserve"> to influence waste management policies at local, national, and regional levels.</w:t>
      </w:r>
    </w:p>
    <w:p w:rsidR="00EF7758" w:rsidRDefault="00CC231D" w:rsidP="00EF7758">
      <w:pPr>
        <w:pStyle w:val="ListParagraph"/>
        <w:numPr>
          <w:ilvl w:val="0"/>
          <w:numId w:val="4"/>
        </w:numPr>
        <w:jc w:val="both"/>
        <w:rPr>
          <w:rFonts w:ascii="Poppins" w:eastAsia="Poppins" w:hAnsi="Poppins" w:cs="Poppins"/>
          <w:sz w:val="24"/>
          <w:szCs w:val="24"/>
        </w:rPr>
      </w:pPr>
      <w:r>
        <w:rPr>
          <w:rFonts w:ascii="Poppins" w:eastAsia="Poppins" w:hAnsi="Poppins" w:cs="Poppins"/>
          <w:sz w:val="24"/>
          <w:szCs w:val="24"/>
        </w:rPr>
        <w:t>Engage</w:t>
      </w:r>
      <w:r w:rsidR="00EF7758" w:rsidRPr="00EF7758">
        <w:rPr>
          <w:rFonts w:ascii="Poppins" w:eastAsia="Poppins" w:hAnsi="Poppins" w:cs="Poppins"/>
          <w:sz w:val="24"/>
          <w:szCs w:val="24"/>
        </w:rPr>
        <w:t xml:space="preserve"> key stakeholders, including policymakers, community leaders, and partner organizations.</w:t>
      </w:r>
    </w:p>
    <w:p w:rsidR="00EF7758" w:rsidRDefault="00CC231D" w:rsidP="00EF7758">
      <w:pPr>
        <w:pStyle w:val="ListParagraph"/>
        <w:numPr>
          <w:ilvl w:val="0"/>
          <w:numId w:val="4"/>
        </w:numPr>
        <w:jc w:val="both"/>
        <w:rPr>
          <w:rFonts w:ascii="Poppins" w:eastAsia="Poppins" w:hAnsi="Poppins" w:cs="Poppins"/>
          <w:sz w:val="24"/>
          <w:szCs w:val="24"/>
        </w:rPr>
      </w:pPr>
      <w:r>
        <w:rPr>
          <w:rFonts w:ascii="Poppins" w:eastAsia="Poppins" w:hAnsi="Poppins" w:cs="Poppins"/>
          <w:sz w:val="24"/>
          <w:szCs w:val="24"/>
        </w:rPr>
        <w:t>Organize</w:t>
      </w:r>
      <w:r w:rsidR="00EF7758" w:rsidRPr="00EF7758">
        <w:rPr>
          <w:rFonts w:ascii="Poppins" w:eastAsia="Poppins" w:hAnsi="Poppins" w:cs="Poppins"/>
          <w:sz w:val="24"/>
          <w:szCs w:val="24"/>
        </w:rPr>
        <w:t xml:space="preserve"> advocacy events, workshops, and meetings </w:t>
      </w:r>
      <w:r w:rsidR="00E806DD">
        <w:rPr>
          <w:rFonts w:ascii="Poppins" w:eastAsia="Poppins" w:hAnsi="Poppins" w:cs="Poppins"/>
          <w:sz w:val="24"/>
          <w:szCs w:val="24"/>
        </w:rPr>
        <w:t xml:space="preserve">outlined in the PLEASE project’s Advocacy and Communications Strategy </w:t>
      </w:r>
      <w:r w:rsidR="00EF7758" w:rsidRPr="00EF7758">
        <w:rPr>
          <w:rFonts w:ascii="Poppins" w:eastAsia="Poppins" w:hAnsi="Poppins" w:cs="Poppins"/>
          <w:sz w:val="24"/>
          <w:szCs w:val="24"/>
        </w:rPr>
        <w:t>to promote the project’s goals.</w:t>
      </w:r>
    </w:p>
    <w:p w:rsidR="00EF7758" w:rsidRPr="00EF7758" w:rsidRDefault="00EF7758" w:rsidP="00EF7758">
      <w:pPr>
        <w:pStyle w:val="ListParagraph"/>
        <w:numPr>
          <w:ilvl w:val="0"/>
          <w:numId w:val="4"/>
        </w:numPr>
        <w:jc w:val="both"/>
        <w:rPr>
          <w:rFonts w:ascii="Poppins" w:eastAsia="Poppins" w:hAnsi="Poppins" w:cs="Poppins"/>
          <w:sz w:val="24"/>
          <w:szCs w:val="24"/>
        </w:rPr>
      </w:pPr>
      <w:r w:rsidRPr="00EF7758">
        <w:rPr>
          <w:rFonts w:ascii="Poppins" w:eastAsia="Poppins" w:hAnsi="Poppins" w:cs="Poppins"/>
          <w:sz w:val="24"/>
          <w:szCs w:val="24"/>
        </w:rPr>
        <w:t>Monitor and evaluate the impact of advocacy efforts and adjust strategies as necessary.</w:t>
      </w:r>
    </w:p>
    <w:p w:rsidR="00EF7758" w:rsidRPr="00EF7758" w:rsidRDefault="00EF7758" w:rsidP="00EF7758">
      <w:pPr>
        <w:jc w:val="both"/>
        <w:rPr>
          <w:rFonts w:ascii="Poppins" w:eastAsia="Poppins" w:hAnsi="Poppins" w:cs="Poppins"/>
          <w:sz w:val="24"/>
          <w:szCs w:val="24"/>
        </w:rPr>
      </w:pPr>
      <w:r w:rsidRPr="00EF7758">
        <w:rPr>
          <w:rFonts w:ascii="Poppins" w:eastAsia="Poppins" w:hAnsi="Poppins" w:cs="Poppins"/>
          <w:sz w:val="24"/>
          <w:szCs w:val="24"/>
        </w:rPr>
        <w:t>b. Communications</w:t>
      </w:r>
    </w:p>
    <w:p w:rsidR="00EF7758" w:rsidRDefault="00E806DD" w:rsidP="00EF7758">
      <w:pPr>
        <w:pStyle w:val="ListParagraph"/>
        <w:numPr>
          <w:ilvl w:val="0"/>
          <w:numId w:val="5"/>
        </w:numPr>
        <w:jc w:val="both"/>
        <w:rPr>
          <w:rFonts w:ascii="Poppins" w:eastAsia="Poppins" w:hAnsi="Poppins" w:cs="Poppins"/>
          <w:sz w:val="24"/>
          <w:szCs w:val="24"/>
        </w:rPr>
      </w:pPr>
      <w:r>
        <w:rPr>
          <w:rFonts w:ascii="Poppins" w:eastAsia="Poppins" w:hAnsi="Poppins" w:cs="Poppins"/>
          <w:sz w:val="24"/>
          <w:szCs w:val="24"/>
        </w:rPr>
        <w:t xml:space="preserve">Enhance and ensure the implementation of </w:t>
      </w:r>
      <w:r w:rsidR="00CC231D">
        <w:rPr>
          <w:rFonts w:ascii="Poppins" w:eastAsia="Poppins" w:hAnsi="Poppins" w:cs="Poppins"/>
          <w:sz w:val="24"/>
          <w:szCs w:val="24"/>
        </w:rPr>
        <w:t>the PLEASE project’s communications plan</w:t>
      </w:r>
      <w:r w:rsidR="00EF7758" w:rsidRPr="00EF7758">
        <w:rPr>
          <w:rFonts w:ascii="Poppins" w:eastAsia="Poppins" w:hAnsi="Poppins" w:cs="Poppins"/>
          <w:sz w:val="24"/>
          <w:szCs w:val="24"/>
        </w:rPr>
        <w:t>.</w:t>
      </w:r>
    </w:p>
    <w:p w:rsidR="00EF7758" w:rsidRDefault="00CC231D" w:rsidP="00EF7758">
      <w:pPr>
        <w:pStyle w:val="ListParagraph"/>
        <w:numPr>
          <w:ilvl w:val="0"/>
          <w:numId w:val="5"/>
        </w:numPr>
        <w:jc w:val="both"/>
        <w:rPr>
          <w:rFonts w:ascii="Poppins" w:eastAsia="Poppins" w:hAnsi="Poppins" w:cs="Poppins"/>
          <w:sz w:val="24"/>
          <w:szCs w:val="24"/>
        </w:rPr>
      </w:pPr>
      <w:r>
        <w:rPr>
          <w:rFonts w:ascii="Poppins" w:eastAsia="Poppins" w:hAnsi="Poppins" w:cs="Poppins"/>
          <w:sz w:val="24"/>
          <w:szCs w:val="24"/>
        </w:rPr>
        <w:t>Oversee the creation</w:t>
      </w:r>
      <w:r w:rsidR="00EF7758" w:rsidRPr="00EF7758">
        <w:rPr>
          <w:rFonts w:ascii="Poppins" w:eastAsia="Poppins" w:hAnsi="Poppins" w:cs="Poppins"/>
          <w:sz w:val="24"/>
          <w:szCs w:val="24"/>
        </w:rPr>
        <w:t xml:space="preserve"> and </w:t>
      </w:r>
      <w:r>
        <w:rPr>
          <w:rFonts w:ascii="Poppins" w:eastAsia="Poppins" w:hAnsi="Poppins" w:cs="Poppins"/>
          <w:sz w:val="24"/>
          <w:szCs w:val="24"/>
        </w:rPr>
        <w:t>dissemination of</w:t>
      </w:r>
      <w:r w:rsidR="00EF7758" w:rsidRPr="00EF7758">
        <w:rPr>
          <w:rFonts w:ascii="Poppins" w:eastAsia="Poppins" w:hAnsi="Poppins" w:cs="Poppins"/>
          <w:sz w:val="24"/>
          <w:szCs w:val="24"/>
        </w:rPr>
        <w:t xml:space="preserve"> high-quality content, including press releases, newsletters, reports, social media posts, and website updates.</w:t>
      </w:r>
    </w:p>
    <w:p w:rsidR="00EF7758" w:rsidRDefault="00CC231D" w:rsidP="00EF7758">
      <w:pPr>
        <w:pStyle w:val="ListParagraph"/>
        <w:numPr>
          <w:ilvl w:val="0"/>
          <w:numId w:val="5"/>
        </w:numPr>
        <w:jc w:val="both"/>
        <w:rPr>
          <w:rFonts w:ascii="Poppins" w:eastAsia="Poppins" w:hAnsi="Poppins" w:cs="Poppins"/>
          <w:sz w:val="24"/>
          <w:szCs w:val="24"/>
        </w:rPr>
      </w:pPr>
      <w:r>
        <w:rPr>
          <w:rFonts w:ascii="Poppins" w:eastAsia="Poppins" w:hAnsi="Poppins" w:cs="Poppins"/>
          <w:sz w:val="24"/>
          <w:szCs w:val="24"/>
        </w:rPr>
        <w:t>Oversee the management</w:t>
      </w:r>
      <w:r w:rsidR="00EF7758" w:rsidRPr="00EF7758">
        <w:rPr>
          <w:rFonts w:ascii="Poppins" w:eastAsia="Poppins" w:hAnsi="Poppins" w:cs="Poppins"/>
          <w:sz w:val="24"/>
          <w:szCs w:val="24"/>
        </w:rPr>
        <w:t xml:space="preserve"> </w:t>
      </w:r>
      <w:r>
        <w:rPr>
          <w:rFonts w:ascii="Poppins" w:eastAsia="Poppins" w:hAnsi="Poppins" w:cs="Poppins"/>
          <w:sz w:val="24"/>
          <w:szCs w:val="24"/>
        </w:rPr>
        <w:t xml:space="preserve">of </w:t>
      </w:r>
      <w:r w:rsidR="00EF7758" w:rsidRPr="00EF7758">
        <w:rPr>
          <w:rFonts w:ascii="Poppins" w:eastAsia="Poppins" w:hAnsi="Poppins" w:cs="Poppins"/>
          <w:sz w:val="24"/>
          <w:szCs w:val="24"/>
        </w:rPr>
        <w:t>media relations, including responding to inquiries and arranging interviews.</w:t>
      </w:r>
    </w:p>
    <w:p w:rsidR="00EF7758" w:rsidRDefault="00EF7758" w:rsidP="00EF7758">
      <w:pPr>
        <w:pStyle w:val="ListParagraph"/>
        <w:numPr>
          <w:ilvl w:val="0"/>
          <w:numId w:val="5"/>
        </w:numPr>
        <w:jc w:val="both"/>
        <w:rPr>
          <w:rFonts w:ascii="Poppins" w:eastAsia="Poppins" w:hAnsi="Poppins" w:cs="Poppins"/>
          <w:sz w:val="24"/>
          <w:szCs w:val="24"/>
        </w:rPr>
      </w:pPr>
      <w:r w:rsidRPr="00EF7758">
        <w:rPr>
          <w:rFonts w:ascii="Poppins" w:eastAsia="Poppins" w:hAnsi="Poppins" w:cs="Poppins"/>
          <w:sz w:val="24"/>
          <w:szCs w:val="24"/>
        </w:rPr>
        <w:t>Maintain a strong online presence through the project’s website and social media platforms.</w:t>
      </w:r>
    </w:p>
    <w:p w:rsidR="00EF7758" w:rsidRPr="00EF7758" w:rsidRDefault="00EF7758" w:rsidP="00EF7758">
      <w:pPr>
        <w:pStyle w:val="ListParagraph"/>
        <w:numPr>
          <w:ilvl w:val="0"/>
          <w:numId w:val="5"/>
        </w:numPr>
        <w:jc w:val="both"/>
        <w:rPr>
          <w:rFonts w:ascii="Poppins" w:eastAsia="Poppins" w:hAnsi="Poppins" w:cs="Poppins"/>
          <w:sz w:val="24"/>
          <w:szCs w:val="24"/>
        </w:rPr>
      </w:pPr>
      <w:r w:rsidRPr="00EF7758">
        <w:rPr>
          <w:rFonts w:ascii="Poppins" w:eastAsia="Poppins" w:hAnsi="Poppins" w:cs="Poppins"/>
          <w:sz w:val="24"/>
          <w:szCs w:val="24"/>
        </w:rPr>
        <w:t>Coordinate with graphic designers, videographers, and other professionals to produce engaging multimedia content.</w:t>
      </w:r>
    </w:p>
    <w:p w:rsidR="00EF7758" w:rsidRPr="00EF7758" w:rsidRDefault="00EF7758" w:rsidP="00EF7758">
      <w:pPr>
        <w:jc w:val="both"/>
        <w:rPr>
          <w:rFonts w:ascii="Poppins" w:eastAsia="Poppins" w:hAnsi="Poppins" w:cs="Poppins"/>
          <w:sz w:val="24"/>
          <w:szCs w:val="24"/>
        </w:rPr>
      </w:pPr>
      <w:proofErr w:type="gramStart"/>
      <w:r w:rsidRPr="00EF7758">
        <w:rPr>
          <w:rFonts w:ascii="Poppins" w:eastAsia="Poppins" w:hAnsi="Poppins" w:cs="Poppins"/>
          <w:sz w:val="24"/>
          <w:szCs w:val="24"/>
        </w:rPr>
        <w:t>c</w:t>
      </w:r>
      <w:proofErr w:type="gramEnd"/>
      <w:r w:rsidRPr="00EF7758">
        <w:rPr>
          <w:rFonts w:ascii="Poppins" w:eastAsia="Poppins" w:hAnsi="Poppins" w:cs="Poppins"/>
          <w:sz w:val="24"/>
          <w:szCs w:val="24"/>
        </w:rPr>
        <w:t>. Capacity Building</w:t>
      </w:r>
    </w:p>
    <w:p w:rsidR="00EF7758" w:rsidRDefault="00EF7758" w:rsidP="00EF7758">
      <w:pPr>
        <w:pStyle w:val="ListParagraph"/>
        <w:numPr>
          <w:ilvl w:val="0"/>
          <w:numId w:val="6"/>
        </w:numPr>
        <w:jc w:val="both"/>
        <w:rPr>
          <w:rFonts w:ascii="Poppins" w:eastAsia="Poppins" w:hAnsi="Poppins" w:cs="Poppins"/>
          <w:sz w:val="24"/>
          <w:szCs w:val="24"/>
        </w:rPr>
      </w:pPr>
      <w:r w:rsidRPr="00EF7758">
        <w:rPr>
          <w:rFonts w:ascii="Poppins" w:eastAsia="Poppins" w:hAnsi="Poppins" w:cs="Poppins"/>
          <w:sz w:val="24"/>
          <w:szCs w:val="24"/>
        </w:rPr>
        <w:t xml:space="preserve">Provide training and support to project staff and </w:t>
      </w:r>
      <w:r w:rsidR="00E806DD">
        <w:rPr>
          <w:rFonts w:ascii="Poppins" w:eastAsia="Poppins" w:hAnsi="Poppins" w:cs="Poppins"/>
          <w:sz w:val="24"/>
          <w:szCs w:val="24"/>
        </w:rPr>
        <w:t>stakeholders</w:t>
      </w:r>
      <w:r w:rsidRPr="00EF7758">
        <w:rPr>
          <w:rFonts w:ascii="Poppins" w:eastAsia="Poppins" w:hAnsi="Poppins" w:cs="Poppins"/>
          <w:sz w:val="24"/>
          <w:szCs w:val="24"/>
        </w:rPr>
        <w:t xml:space="preserve"> on effective advocacy and communication techniques.</w:t>
      </w:r>
    </w:p>
    <w:p w:rsidR="00EF7758" w:rsidRPr="00E806DD" w:rsidRDefault="00E806DD" w:rsidP="00E806DD">
      <w:pPr>
        <w:pStyle w:val="ListParagraph"/>
        <w:numPr>
          <w:ilvl w:val="0"/>
          <w:numId w:val="6"/>
        </w:numPr>
        <w:jc w:val="both"/>
        <w:rPr>
          <w:rFonts w:ascii="Poppins" w:eastAsia="Poppins" w:hAnsi="Poppins" w:cs="Poppins"/>
          <w:sz w:val="24"/>
          <w:szCs w:val="24"/>
        </w:rPr>
      </w:pPr>
      <w:r>
        <w:rPr>
          <w:rFonts w:ascii="Poppins" w:eastAsia="Poppins" w:hAnsi="Poppins" w:cs="Poppins"/>
          <w:sz w:val="24"/>
          <w:szCs w:val="24"/>
        </w:rPr>
        <w:t>Assist in the development of</w:t>
      </w:r>
      <w:r w:rsidR="00EF7758" w:rsidRPr="00EF7758">
        <w:rPr>
          <w:rFonts w:ascii="Poppins" w:eastAsia="Poppins" w:hAnsi="Poppins" w:cs="Poppins"/>
          <w:sz w:val="24"/>
          <w:szCs w:val="24"/>
        </w:rPr>
        <w:t xml:space="preserve"> toolkits and resources to assist in local and regional advocacy efforts.</w:t>
      </w:r>
    </w:p>
    <w:p w:rsidR="00391BEC" w:rsidRDefault="00B66D72">
      <w:pPr>
        <w:jc w:val="both"/>
        <w:rPr>
          <w:rFonts w:ascii="Poppins" w:eastAsia="Poppins" w:hAnsi="Poppins" w:cs="Poppins"/>
          <w:b/>
          <w:sz w:val="24"/>
          <w:szCs w:val="24"/>
        </w:rPr>
      </w:pPr>
      <w:r>
        <w:rPr>
          <w:rFonts w:ascii="Poppins" w:eastAsia="Poppins" w:hAnsi="Poppins" w:cs="Poppins"/>
          <w:b/>
          <w:sz w:val="24"/>
          <w:szCs w:val="24"/>
        </w:rPr>
        <w:t>Deliverables:</w:t>
      </w:r>
    </w:p>
    <w:p w:rsidR="00EF7758" w:rsidRPr="007F2067" w:rsidRDefault="00E806DD" w:rsidP="00EF7758">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enhancement and implementation of activities in the PLEASE Project Advocacy and Communications S</w:t>
      </w:r>
      <w:r w:rsidR="00EF7758" w:rsidRPr="007F2067">
        <w:rPr>
          <w:rFonts w:ascii="Times New Roman" w:eastAsia="Times New Roman" w:hAnsi="Times New Roman" w:cs="Times New Roman"/>
          <w:sz w:val="24"/>
          <w:szCs w:val="24"/>
        </w:rPr>
        <w:t>trategy and action plan.</w:t>
      </w:r>
    </w:p>
    <w:p w:rsidR="00EF7758" w:rsidRPr="007F2067" w:rsidRDefault="00EF7758" w:rsidP="00EF77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Regular progress reports on advocacy and communications activities.</w:t>
      </w:r>
    </w:p>
    <w:p w:rsidR="00EF7758" w:rsidRPr="007F2067" w:rsidRDefault="00EF7758" w:rsidP="00EF77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Content calendar and editorial plan</w:t>
      </w:r>
      <w:r w:rsidR="00E806DD">
        <w:rPr>
          <w:rFonts w:ascii="Times New Roman" w:eastAsia="Times New Roman" w:hAnsi="Times New Roman" w:cs="Times New Roman"/>
          <w:sz w:val="24"/>
          <w:szCs w:val="24"/>
        </w:rPr>
        <w:t xml:space="preserve"> in close collaboration with the Communications Officer</w:t>
      </w:r>
      <w:r w:rsidRPr="007F2067">
        <w:rPr>
          <w:rFonts w:ascii="Times New Roman" w:eastAsia="Times New Roman" w:hAnsi="Times New Roman" w:cs="Times New Roman"/>
          <w:sz w:val="24"/>
          <w:szCs w:val="24"/>
        </w:rPr>
        <w:t>.</w:t>
      </w:r>
    </w:p>
    <w:p w:rsidR="00EF7758" w:rsidRPr="007F2067" w:rsidRDefault="00EF7758" w:rsidP="00EF77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Press releases, newsletters, social media content, and other communication materials.</w:t>
      </w:r>
    </w:p>
    <w:p w:rsidR="00EF7758" w:rsidRDefault="00EF7758" w:rsidP="00EF77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Evaluation report on the effectiveness of advocacy and communication initiatives.</w:t>
      </w:r>
    </w:p>
    <w:p w:rsidR="00E806DD" w:rsidRPr="007F2067" w:rsidRDefault="00E806DD" w:rsidP="00E806DD">
      <w:pPr>
        <w:spacing w:before="100" w:beforeAutospacing="1" w:after="100" w:afterAutospacing="1" w:line="240" w:lineRule="auto"/>
        <w:rPr>
          <w:rFonts w:ascii="Times New Roman" w:eastAsia="Times New Roman" w:hAnsi="Times New Roman" w:cs="Times New Roman"/>
          <w:sz w:val="24"/>
          <w:szCs w:val="24"/>
        </w:rPr>
      </w:pPr>
    </w:p>
    <w:p w:rsidR="00391BEC" w:rsidRDefault="00B66D72">
      <w:pPr>
        <w:jc w:val="both"/>
        <w:rPr>
          <w:rFonts w:ascii="Poppins" w:eastAsia="Poppins" w:hAnsi="Poppins" w:cs="Poppins"/>
          <w:b/>
          <w:sz w:val="24"/>
          <w:szCs w:val="24"/>
        </w:rPr>
      </w:pPr>
      <w:r>
        <w:rPr>
          <w:rFonts w:ascii="Poppins" w:eastAsia="Poppins" w:hAnsi="Poppins" w:cs="Poppins"/>
          <w:b/>
          <w:sz w:val="24"/>
          <w:szCs w:val="24"/>
        </w:rPr>
        <w:t>Duration:</w:t>
      </w:r>
    </w:p>
    <w:p w:rsidR="00EF7758" w:rsidRPr="007F2067" w:rsidRDefault="00EF7758" w:rsidP="00EF77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 xml:space="preserve">The position is for a fixed term of </w:t>
      </w:r>
      <w:r w:rsidR="00E806DD">
        <w:rPr>
          <w:rFonts w:ascii="Times New Roman" w:eastAsia="Times New Roman" w:hAnsi="Times New Roman" w:cs="Times New Roman"/>
          <w:sz w:val="24"/>
          <w:szCs w:val="24"/>
        </w:rPr>
        <w:t>6 months</w:t>
      </w:r>
      <w:r w:rsidRPr="007F2067">
        <w:rPr>
          <w:rFonts w:ascii="Times New Roman" w:eastAsia="Times New Roman" w:hAnsi="Times New Roman" w:cs="Times New Roman"/>
          <w:sz w:val="24"/>
          <w:szCs w:val="24"/>
        </w:rPr>
        <w:t xml:space="preserve"> with the possibility of extension based on performance and funding.</w:t>
      </w:r>
    </w:p>
    <w:p w:rsidR="00EF7758" w:rsidRPr="007F2067" w:rsidRDefault="00EF7758" w:rsidP="00EF775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 xml:space="preserve">The Advocacy and Communications Specialist will be based in </w:t>
      </w:r>
      <w:proofErr w:type="spellStart"/>
      <w:r w:rsidRPr="007F2067">
        <w:rPr>
          <w:rFonts w:ascii="Times New Roman" w:eastAsia="Times New Roman" w:hAnsi="Times New Roman" w:cs="Times New Roman"/>
          <w:sz w:val="24"/>
          <w:szCs w:val="24"/>
        </w:rPr>
        <w:t>Thimphu</w:t>
      </w:r>
      <w:proofErr w:type="spellEnd"/>
      <w:r w:rsidRPr="007F2067">
        <w:rPr>
          <w:rFonts w:ascii="Times New Roman" w:eastAsia="Times New Roman" w:hAnsi="Times New Roman" w:cs="Times New Roman"/>
          <w:sz w:val="24"/>
          <w:szCs w:val="24"/>
        </w:rPr>
        <w:t xml:space="preserve">, Bhutan, with occasional travel required to </w:t>
      </w:r>
      <w:proofErr w:type="spellStart"/>
      <w:r w:rsidRPr="007F2067">
        <w:rPr>
          <w:rFonts w:ascii="Times New Roman" w:eastAsia="Times New Roman" w:hAnsi="Times New Roman" w:cs="Times New Roman"/>
          <w:sz w:val="24"/>
          <w:szCs w:val="24"/>
        </w:rPr>
        <w:t>Kawang</w:t>
      </w:r>
      <w:proofErr w:type="spellEnd"/>
      <w:r w:rsidRPr="007F2067">
        <w:rPr>
          <w:rFonts w:ascii="Times New Roman" w:eastAsia="Times New Roman" w:hAnsi="Times New Roman" w:cs="Times New Roman"/>
          <w:sz w:val="24"/>
          <w:szCs w:val="24"/>
        </w:rPr>
        <w:t xml:space="preserve"> County and other project sites.</w:t>
      </w:r>
    </w:p>
    <w:p w:rsidR="00391BEC" w:rsidRDefault="00B66D72">
      <w:pPr>
        <w:jc w:val="both"/>
        <w:rPr>
          <w:rFonts w:ascii="Poppins" w:eastAsia="Poppins" w:hAnsi="Poppins" w:cs="Poppins"/>
          <w:b/>
          <w:sz w:val="24"/>
          <w:szCs w:val="24"/>
        </w:rPr>
      </w:pPr>
      <w:r>
        <w:rPr>
          <w:rFonts w:ascii="Poppins" w:eastAsia="Poppins" w:hAnsi="Poppins" w:cs="Poppins"/>
          <w:b/>
          <w:sz w:val="24"/>
          <w:szCs w:val="24"/>
        </w:rPr>
        <w:t>Qualifications and Experience:</w:t>
      </w:r>
    </w:p>
    <w:p w:rsidR="00EF7758" w:rsidRPr="007F2067" w:rsidRDefault="00EF7758" w:rsidP="00EF77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 xml:space="preserve">Bachelor's degree in Communications, Public Relations, Journalism, Environmental Science, International Relations, or </w:t>
      </w:r>
      <w:r w:rsidR="00CC231D">
        <w:rPr>
          <w:rFonts w:ascii="Times New Roman" w:eastAsia="Times New Roman" w:hAnsi="Times New Roman" w:cs="Times New Roman"/>
          <w:sz w:val="24"/>
          <w:szCs w:val="24"/>
        </w:rPr>
        <w:t>a related field</w:t>
      </w:r>
      <w:r w:rsidRPr="007F2067">
        <w:rPr>
          <w:rFonts w:ascii="Times New Roman" w:eastAsia="Times New Roman" w:hAnsi="Times New Roman" w:cs="Times New Roman"/>
          <w:sz w:val="24"/>
          <w:szCs w:val="24"/>
        </w:rPr>
        <w:t>.</w:t>
      </w:r>
      <w:r w:rsidR="00E806DD">
        <w:rPr>
          <w:rFonts w:ascii="Times New Roman" w:eastAsia="Times New Roman" w:hAnsi="Times New Roman" w:cs="Times New Roman"/>
          <w:sz w:val="24"/>
          <w:szCs w:val="24"/>
        </w:rPr>
        <w:t xml:space="preserve"> </w:t>
      </w:r>
    </w:p>
    <w:p w:rsidR="00EF7758" w:rsidRPr="007F2067" w:rsidRDefault="00EF7758" w:rsidP="00EF7758">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lea</w:t>
      </w:r>
      <w:r w:rsidR="00DB587C">
        <w:rPr>
          <w:rFonts w:ascii="Times New Roman" w:eastAsia="Times New Roman" w:hAnsi="Times New Roman" w:cs="Times New Roman"/>
          <w:sz w:val="24"/>
          <w:szCs w:val="24"/>
        </w:rPr>
        <w:t>st 4</w:t>
      </w:r>
      <w:r w:rsidRPr="007F2067">
        <w:rPr>
          <w:rFonts w:ascii="Times New Roman" w:eastAsia="Times New Roman" w:hAnsi="Times New Roman" w:cs="Times New Roman"/>
          <w:sz w:val="24"/>
          <w:szCs w:val="24"/>
        </w:rPr>
        <w:t xml:space="preserve"> years of experience in advocacy and communications, preferably in environmental or non-profit sectors.</w:t>
      </w:r>
    </w:p>
    <w:p w:rsidR="00EF7758" w:rsidRPr="007F2067" w:rsidRDefault="00EF7758" w:rsidP="00EF77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Proven track record of developing and implementing successful advocacy campaigns.</w:t>
      </w:r>
    </w:p>
    <w:p w:rsidR="00EF7758" w:rsidRPr="007F2067" w:rsidRDefault="00EF7758" w:rsidP="00EF77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Excellent written and verbal communication skills.</w:t>
      </w:r>
    </w:p>
    <w:p w:rsidR="00EF7758" w:rsidRPr="007F2067" w:rsidRDefault="00EF7758" w:rsidP="00EF77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Strong understanding of social media and digital marketing.</w:t>
      </w:r>
    </w:p>
    <w:p w:rsidR="00EF7758" w:rsidRPr="007F2067" w:rsidRDefault="00EF7758" w:rsidP="00EF77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Ability to work independently and as part of a team.</w:t>
      </w:r>
    </w:p>
    <w:p w:rsidR="00EF7758" w:rsidRPr="007F2067" w:rsidRDefault="00EF7758" w:rsidP="00EF775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Strong organizational and project management skills.</w:t>
      </w:r>
    </w:p>
    <w:p w:rsidR="00391BEC" w:rsidRDefault="00B66D72">
      <w:pPr>
        <w:jc w:val="both"/>
        <w:rPr>
          <w:rFonts w:ascii="Poppins" w:eastAsia="Poppins" w:hAnsi="Poppins" w:cs="Poppins"/>
          <w:b/>
          <w:sz w:val="24"/>
          <w:szCs w:val="24"/>
        </w:rPr>
      </w:pPr>
      <w:r>
        <w:rPr>
          <w:rFonts w:ascii="Poppins" w:eastAsia="Poppins" w:hAnsi="Poppins" w:cs="Poppins"/>
          <w:b/>
          <w:sz w:val="24"/>
          <w:szCs w:val="24"/>
        </w:rPr>
        <w:t>Reporting:</w:t>
      </w:r>
    </w:p>
    <w:p w:rsidR="00391BEC" w:rsidRDefault="00B66D72">
      <w:pPr>
        <w:jc w:val="both"/>
        <w:rPr>
          <w:rFonts w:ascii="Poppins" w:eastAsia="Poppins" w:hAnsi="Poppins" w:cs="Poppins"/>
          <w:sz w:val="24"/>
          <w:szCs w:val="24"/>
        </w:rPr>
      </w:pPr>
      <w:r>
        <w:rPr>
          <w:rFonts w:ascii="Poppins" w:eastAsia="Poppins" w:hAnsi="Poppins" w:cs="Poppins"/>
          <w:sz w:val="24"/>
          <w:szCs w:val="24"/>
        </w:rPr>
        <w:t xml:space="preserve">The </w:t>
      </w:r>
      <w:r w:rsidR="00E806DD">
        <w:rPr>
          <w:rFonts w:ascii="Poppins" w:eastAsia="Poppins" w:hAnsi="Poppins" w:cs="Poppins"/>
          <w:sz w:val="24"/>
          <w:szCs w:val="24"/>
        </w:rPr>
        <w:t>specialist</w:t>
      </w:r>
      <w:r>
        <w:rPr>
          <w:rFonts w:ascii="Poppins" w:eastAsia="Poppins" w:hAnsi="Poppins" w:cs="Poppins"/>
          <w:sz w:val="24"/>
          <w:szCs w:val="24"/>
        </w:rPr>
        <w:t xml:space="preserve"> will report directly to the Project Director and collaborate closely with project staff and partners to ensure the integration of gender considerations into all project activities.</w:t>
      </w:r>
    </w:p>
    <w:p w:rsidR="00391BEC" w:rsidRDefault="00EF7758">
      <w:pPr>
        <w:jc w:val="both"/>
        <w:rPr>
          <w:rFonts w:ascii="Poppins" w:eastAsia="Poppins" w:hAnsi="Poppins" w:cs="Poppins"/>
          <w:b/>
          <w:sz w:val="24"/>
          <w:szCs w:val="24"/>
        </w:rPr>
      </w:pPr>
      <w:r>
        <w:rPr>
          <w:rFonts w:ascii="Poppins" w:eastAsia="Poppins" w:hAnsi="Poppins" w:cs="Poppins"/>
          <w:b/>
          <w:sz w:val="24"/>
          <w:szCs w:val="24"/>
        </w:rPr>
        <w:t>Application Process</w:t>
      </w:r>
    </w:p>
    <w:p w:rsidR="00EF7758" w:rsidRPr="007F2067" w:rsidRDefault="00EF7758" w:rsidP="00EF7758">
      <w:pPr>
        <w:spacing w:before="100" w:beforeAutospacing="1" w:after="100" w:afterAutospacing="1" w:line="240" w:lineRule="auto"/>
        <w:rPr>
          <w:rFonts w:ascii="Times New Roman" w:eastAsia="Times New Roman" w:hAnsi="Times New Roman" w:cs="Times New Roman"/>
          <w:sz w:val="24"/>
          <w:szCs w:val="24"/>
        </w:rPr>
      </w:pPr>
      <w:r w:rsidRPr="007F2067">
        <w:rPr>
          <w:rFonts w:ascii="Times New Roman" w:eastAsia="Times New Roman" w:hAnsi="Times New Roman" w:cs="Times New Roman"/>
          <w:sz w:val="24"/>
          <w:szCs w:val="24"/>
        </w:rPr>
        <w:t>Interested candidates should submit their CV, a cover letter outlining their relevant experience and suitability for the position, and samples of previ</w:t>
      </w:r>
      <w:r w:rsidR="00CC231D">
        <w:rPr>
          <w:rFonts w:ascii="Times New Roman" w:eastAsia="Times New Roman" w:hAnsi="Times New Roman" w:cs="Times New Roman"/>
          <w:sz w:val="24"/>
          <w:szCs w:val="24"/>
        </w:rPr>
        <w:t xml:space="preserve">ous work to </w:t>
      </w:r>
      <w:hyperlink r:id="rId8" w:history="1">
        <w:r w:rsidR="00E806DD" w:rsidRPr="00F749B2">
          <w:rPr>
            <w:rStyle w:val="Hyperlink"/>
            <w:rFonts w:ascii="Times New Roman" w:eastAsia="Times New Roman" w:hAnsi="Times New Roman" w:cs="Times New Roman"/>
            <w:sz w:val="24"/>
            <w:szCs w:val="24"/>
          </w:rPr>
          <w:t>namgaychoden@bes.org.bt</w:t>
        </w:r>
      </w:hyperlink>
      <w:r w:rsidR="00E806DD">
        <w:rPr>
          <w:rFonts w:ascii="Times New Roman" w:eastAsia="Times New Roman" w:hAnsi="Times New Roman" w:cs="Times New Roman"/>
          <w:sz w:val="24"/>
          <w:szCs w:val="24"/>
        </w:rPr>
        <w:t xml:space="preserve"> </w:t>
      </w:r>
      <w:r w:rsidR="00CC231D">
        <w:rPr>
          <w:rFonts w:ascii="Times New Roman" w:eastAsia="Times New Roman" w:hAnsi="Times New Roman" w:cs="Times New Roman"/>
          <w:sz w:val="24"/>
          <w:szCs w:val="24"/>
        </w:rPr>
        <w:t xml:space="preserve">by </w:t>
      </w:r>
      <w:r w:rsidR="00E806DD">
        <w:rPr>
          <w:rFonts w:ascii="Times New Roman" w:eastAsia="Times New Roman" w:hAnsi="Times New Roman" w:cs="Times New Roman"/>
          <w:sz w:val="24"/>
          <w:szCs w:val="24"/>
        </w:rPr>
        <w:t>31</w:t>
      </w:r>
      <w:r w:rsidR="00CC231D">
        <w:rPr>
          <w:rFonts w:ascii="Times New Roman" w:eastAsia="Times New Roman" w:hAnsi="Times New Roman" w:cs="Times New Roman"/>
          <w:sz w:val="24"/>
          <w:szCs w:val="24"/>
        </w:rPr>
        <w:t xml:space="preserve"> July 2024</w:t>
      </w:r>
      <w:r w:rsidR="00E806DD">
        <w:rPr>
          <w:rFonts w:ascii="Times New Roman" w:eastAsia="Times New Roman" w:hAnsi="Times New Roman" w:cs="Times New Roman"/>
          <w:sz w:val="24"/>
          <w:szCs w:val="24"/>
        </w:rPr>
        <w:t xml:space="preserve"> midnight</w:t>
      </w:r>
      <w:r w:rsidRPr="007F2067">
        <w:rPr>
          <w:rFonts w:ascii="Times New Roman" w:eastAsia="Times New Roman" w:hAnsi="Times New Roman" w:cs="Times New Roman"/>
          <w:sz w:val="24"/>
          <w:szCs w:val="24"/>
        </w:rPr>
        <w:t>.</w:t>
      </w:r>
      <w:r w:rsidR="00DB587C">
        <w:rPr>
          <w:rFonts w:ascii="Times New Roman" w:eastAsia="Times New Roman" w:hAnsi="Times New Roman" w:cs="Times New Roman"/>
          <w:sz w:val="24"/>
          <w:szCs w:val="24"/>
        </w:rPr>
        <w:t xml:space="preserve"> </w:t>
      </w:r>
      <w:r w:rsidR="00DB587C" w:rsidRPr="00DB587C">
        <w:rPr>
          <w:rFonts w:ascii="Times New Roman" w:eastAsia="Times New Roman" w:hAnsi="Times New Roman" w:cs="Times New Roman"/>
          <w:b/>
          <w:bCs/>
          <w:sz w:val="24"/>
          <w:szCs w:val="24"/>
          <w:highlight w:val="yellow"/>
        </w:rPr>
        <w:t xml:space="preserve">Please enter the email subject as “Job Application for Advocacy and Communication </w:t>
      </w:r>
      <w:proofErr w:type="spellStart"/>
      <w:r w:rsidR="00DB587C" w:rsidRPr="00DB587C">
        <w:rPr>
          <w:rFonts w:ascii="Times New Roman" w:eastAsia="Times New Roman" w:hAnsi="Times New Roman" w:cs="Times New Roman"/>
          <w:b/>
          <w:bCs/>
          <w:sz w:val="24"/>
          <w:szCs w:val="24"/>
          <w:highlight w:val="yellow"/>
        </w:rPr>
        <w:t>Specialist_Your</w:t>
      </w:r>
      <w:proofErr w:type="spellEnd"/>
      <w:r w:rsidR="00DB587C" w:rsidRPr="00DB587C">
        <w:rPr>
          <w:rFonts w:ascii="Times New Roman" w:eastAsia="Times New Roman" w:hAnsi="Times New Roman" w:cs="Times New Roman"/>
          <w:b/>
          <w:bCs/>
          <w:sz w:val="24"/>
          <w:szCs w:val="24"/>
          <w:highlight w:val="yellow"/>
        </w:rPr>
        <w:t xml:space="preserve"> </w:t>
      </w:r>
      <w:bookmarkStart w:id="0" w:name="_GoBack"/>
      <w:bookmarkEnd w:id="0"/>
      <w:r w:rsidR="00DB587C" w:rsidRPr="00DB587C">
        <w:rPr>
          <w:rFonts w:ascii="Times New Roman" w:eastAsia="Times New Roman" w:hAnsi="Times New Roman" w:cs="Times New Roman"/>
          <w:b/>
          <w:bCs/>
          <w:sz w:val="24"/>
          <w:szCs w:val="24"/>
          <w:highlight w:val="yellow"/>
        </w:rPr>
        <w:t>Name) so that we don’t miss any applications.</w:t>
      </w:r>
    </w:p>
    <w:p w:rsidR="00391BEC" w:rsidRPr="00BC3BCD" w:rsidRDefault="00B66D72">
      <w:pPr>
        <w:jc w:val="both"/>
        <w:rPr>
          <w:rFonts w:ascii="Poppins" w:eastAsia="Poppins" w:hAnsi="Poppins" w:cs="Poppins"/>
          <w:sz w:val="24"/>
          <w:szCs w:val="24"/>
        </w:rPr>
      </w:pPr>
      <w:r>
        <w:rPr>
          <w:rFonts w:ascii="Poppins" w:eastAsia="Poppins" w:hAnsi="Poppins" w:cs="Poppins"/>
          <w:b/>
          <w:sz w:val="24"/>
          <w:szCs w:val="24"/>
        </w:rPr>
        <w:t>Confidentiality:</w:t>
      </w:r>
    </w:p>
    <w:p w:rsidR="00391BEC" w:rsidRDefault="00B66D72">
      <w:pPr>
        <w:jc w:val="both"/>
        <w:rPr>
          <w:rFonts w:ascii="Poppins" w:eastAsia="Poppins" w:hAnsi="Poppins" w:cs="Poppins"/>
          <w:sz w:val="24"/>
          <w:szCs w:val="24"/>
        </w:rPr>
      </w:pPr>
      <w:r>
        <w:rPr>
          <w:rFonts w:ascii="Poppins" w:eastAsia="Poppins" w:hAnsi="Poppins" w:cs="Poppins"/>
          <w:sz w:val="24"/>
          <w:szCs w:val="24"/>
        </w:rPr>
        <w:t>All information provided by the project team and stakeholders shall be treated as confidential and used solely for this consultancy.</w:t>
      </w:r>
    </w:p>
    <w:p w:rsidR="00391BEC" w:rsidRDefault="00391BEC">
      <w:pPr>
        <w:jc w:val="both"/>
        <w:rPr>
          <w:rFonts w:ascii="Poppins" w:eastAsia="Poppins" w:hAnsi="Poppins" w:cs="Poppins"/>
          <w:sz w:val="24"/>
          <w:szCs w:val="24"/>
        </w:rPr>
      </w:pPr>
    </w:p>
    <w:sectPr w:rsidR="00391BEC">
      <w:headerReference w:type="default" r:id="rId9"/>
      <w:footerReference w:type="default" r:id="rId10"/>
      <w:pgSz w:w="12240" w:h="15840"/>
      <w:pgMar w:top="2402" w:right="1440" w:bottom="1440" w:left="1440" w:header="0" w:footer="3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94" w:rsidRDefault="008A4E94">
      <w:pPr>
        <w:spacing w:after="0" w:line="240" w:lineRule="auto"/>
      </w:pPr>
      <w:r>
        <w:separator/>
      </w:r>
    </w:p>
  </w:endnote>
  <w:endnote w:type="continuationSeparator" w:id="0">
    <w:p w:rsidR="008A4E94" w:rsidRDefault="008A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EC" w:rsidRDefault="00B66D72">
    <w:pPr>
      <w:pBdr>
        <w:top w:val="nil"/>
        <w:left w:val="nil"/>
        <w:bottom w:val="nil"/>
        <w:right w:val="nil"/>
        <w:between w:val="nil"/>
      </w:pBdr>
      <w:tabs>
        <w:tab w:val="center" w:pos="4680"/>
        <w:tab w:val="right" w:pos="9360"/>
      </w:tabs>
      <w:spacing w:after="0" w:line="240" w:lineRule="auto"/>
      <w:ind w:left="-1440"/>
      <w:jc w:val="center"/>
      <w:rPr>
        <w:color w:val="000000"/>
      </w:rPr>
    </w:pPr>
    <w:r>
      <w:rPr>
        <w:noProof/>
      </w:rPr>
      <w:drawing>
        <wp:anchor distT="0" distB="0" distL="0" distR="0" simplePos="0" relativeHeight="251659264" behindDoc="1" locked="0" layoutInCell="1" hidden="0" allowOverlap="1">
          <wp:simplePos x="0" y="0"/>
          <wp:positionH relativeFrom="column">
            <wp:posOffset>0</wp:posOffset>
          </wp:positionH>
          <wp:positionV relativeFrom="paragraph">
            <wp:posOffset>-723898</wp:posOffset>
          </wp:positionV>
          <wp:extent cx="5943600" cy="865505"/>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86550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94" w:rsidRDefault="008A4E94">
      <w:pPr>
        <w:spacing w:after="0" w:line="240" w:lineRule="auto"/>
      </w:pPr>
      <w:r>
        <w:separator/>
      </w:r>
    </w:p>
  </w:footnote>
  <w:footnote w:type="continuationSeparator" w:id="0">
    <w:p w:rsidR="008A4E94" w:rsidRDefault="008A4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BEC" w:rsidRDefault="00B66D72">
    <w:pPr>
      <w:pBdr>
        <w:top w:val="nil"/>
        <w:left w:val="nil"/>
        <w:bottom w:val="nil"/>
        <w:right w:val="nil"/>
        <w:between w:val="nil"/>
      </w:pBdr>
      <w:tabs>
        <w:tab w:val="center" w:pos="4680"/>
        <w:tab w:val="right" w:pos="9360"/>
      </w:tabs>
      <w:spacing w:after="0" w:line="240" w:lineRule="auto"/>
      <w:ind w:hanging="1418"/>
      <w:rPr>
        <w:color w:val="000000"/>
      </w:rPr>
    </w:pPr>
    <w:r>
      <w:rPr>
        <w:noProof/>
      </w:rPr>
      <w:drawing>
        <wp:anchor distT="0" distB="0" distL="0" distR="0" simplePos="0" relativeHeight="251658240" behindDoc="1" locked="0" layoutInCell="1" hidden="0" allowOverlap="1">
          <wp:simplePos x="0" y="0"/>
          <wp:positionH relativeFrom="column">
            <wp:posOffset>-901698</wp:posOffset>
          </wp:positionH>
          <wp:positionV relativeFrom="paragraph">
            <wp:posOffset>381057</wp:posOffset>
          </wp:positionV>
          <wp:extent cx="7761997" cy="113030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61997" cy="11303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22E3C"/>
    <w:multiLevelType w:val="multilevel"/>
    <w:tmpl w:val="D2360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AA1436"/>
    <w:multiLevelType w:val="multilevel"/>
    <w:tmpl w:val="1E3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80CB4"/>
    <w:multiLevelType w:val="multilevel"/>
    <w:tmpl w:val="27B0E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0C3C93"/>
    <w:multiLevelType w:val="multilevel"/>
    <w:tmpl w:val="2D6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E6781E"/>
    <w:multiLevelType w:val="multilevel"/>
    <w:tmpl w:val="F758A1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8BC6994"/>
    <w:multiLevelType w:val="multilevel"/>
    <w:tmpl w:val="569C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733E9C"/>
    <w:multiLevelType w:val="hybridMultilevel"/>
    <w:tmpl w:val="4EE0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904FED"/>
    <w:multiLevelType w:val="hybridMultilevel"/>
    <w:tmpl w:val="203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7047DB"/>
    <w:multiLevelType w:val="hybridMultilevel"/>
    <w:tmpl w:val="DBA6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8"/>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EC"/>
    <w:rsid w:val="00391BEC"/>
    <w:rsid w:val="003C73BB"/>
    <w:rsid w:val="006F6185"/>
    <w:rsid w:val="007159CC"/>
    <w:rsid w:val="008A4E94"/>
    <w:rsid w:val="008E42C6"/>
    <w:rsid w:val="00B66D72"/>
    <w:rsid w:val="00BC3BCD"/>
    <w:rsid w:val="00CC231D"/>
    <w:rsid w:val="00DB587C"/>
    <w:rsid w:val="00E806DD"/>
    <w:rsid w:val="00EF7758"/>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4B53FE-2EB1-42FD-8AAB-F6E8EAED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D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EE4"/>
  </w:style>
  <w:style w:type="paragraph" w:styleId="Footer">
    <w:name w:val="footer"/>
    <w:basedOn w:val="Normal"/>
    <w:link w:val="FooterChar"/>
    <w:uiPriority w:val="99"/>
    <w:unhideWhenUsed/>
    <w:rsid w:val="004D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EE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367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7F20"/>
    <w:pPr>
      <w:ind w:left="720"/>
      <w:contextualSpacing/>
    </w:pPr>
    <w:rPr>
      <w:szCs w:val="32"/>
    </w:rPr>
  </w:style>
  <w:style w:type="paragraph" w:styleId="NormalWeb">
    <w:name w:val="Normal (Web)"/>
    <w:basedOn w:val="Normal"/>
    <w:uiPriority w:val="99"/>
    <w:unhideWhenUsed/>
    <w:rsid w:val="00DD7D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7D64"/>
    <w:rPr>
      <w:color w:val="0563C1" w:themeColor="hyperlink"/>
      <w:u w:val="single"/>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amgaychoden@bes.org.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f3GyfvM8BMD1VPPj3noLM4a2A==">CgMxLjAyCGguZ2pkZ3hzOAByITFGVEd1cWVQLXNUSkJ2UWJaTzJkOWdVdjhKVFhRcDgxdg==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2929</TotalTime>
  <Pages>3</Pages>
  <Words>778</Words>
  <Characters>5097</Characters>
  <Application>Microsoft Office Word</Application>
  <DocSecurity>0</DocSecurity>
  <Lines>108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jigmechoden223@gmail.com</cp:lastModifiedBy>
  <cp:revision>7</cp:revision>
  <dcterms:created xsi:type="dcterms:W3CDTF">2024-07-19T07:59:00Z</dcterms:created>
  <dcterms:modified xsi:type="dcterms:W3CDTF">2024-07-25T11:02:00Z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b8ce6fdc92dfabe35829e092850bb922059f8606a5a56f43481712591e23d362</vt:lpwstr>
  </property>
</Properties>
</file>